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DEEB" w14:textId="3C2F64DD" w:rsidR="000D49A1" w:rsidRDefault="00D8487A" w:rsidP="00D8487A">
      <w:pPr>
        <w:jc w:val="right"/>
      </w:pPr>
      <w:r>
        <w:rPr>
          <w:rFonts w:hint="eastAsia"/>
        </w:rPr>
        <w:t>令和4年度(第57回)剣道中央講習会</w:t>
      </w:r>
    </w:p>
    <w:p w14:paraId="013D4AB4" w14:textId="458D8AAA" w:rsidR="00D8487A" w:rsidRDefault="00D8487A" w:rsidP="00D8487A">
      <w:pPr>
        <w:jc w:val="right"/>
      </w:pPr>
      <w:r>
        <w:rPr>
          <w:rFonts w:hint="eastAsia"/>
        </w:rPr>
        <w:t>令和4年4月3日</w:t>
      </w:r>
    </w:p>
    <w:p w14:paraId="620D7239" w14:textId="77777777" w:rsidR="00D8487A" w:rsidRPr="00DC5CB5" w:rsidRDefault="00D8487A" w:rsidP="00D8487A">
      <w:pPr>
        <w:jc w:val="right"/>
      </w:pPr>
    </w:p>
    <w:p w14:paraId="49389058" w14:textId="6EEE2FB4" w:rsidR="00F024F5" w:rsidRPr="00DC5CB5" w:rsidRDefault="00F63A49" w:rsidP="00A06010">
      <w:pPr>
        <w:jc w:val="center"/>
      </w:pPr>
      <w:r w:rsidRPr="00DC5CB5">
        <w:rPr>
          <w:rFonts w:hint="eastAsia"/>
        </w:rPr>
        <w:t>新型コロナウイルス感染症</w:t>
      </w:r>
      <w:r w:rsidR="005A2510" w:rsidRPr="00DC5CB5">
        <w:rPr>
          <w:rFonts w:hint="eastAsia"/>
        </w:rPr>
        <w:t>が収束するまでの暫定的な試合審判法</w:t>
      </w:r>
    </w:p>
    <w:p w14:paraId="42A9095F" w14:textId="6FE222BE" w:rsidR="000D49A1" w:rsidRPr="00DC5CB5" w:rsidRDefault="00F55DCE" w:rsidP="00A06010">
      <w:pPr>
        <w:jc w:val="center"/>
      </w:pPr>
      <w:r w:rsidRPr="00DC5CB5">
        <w:rPr>
          <w:rFonts w:hint="eastAsia"/>
        </w:rPr>
        <w:t xml:space="preserve">　　　　　　　　　　　　　　全日本剣道連盟試合・審判委員会</w:t>
      </w:r>
    </w:p>
    <w:p w14:paraId="1FFAE4F0" w14:textId="77777777" w:rsidR="00A06010" w:rsidRPr="00DC5CB5" w:rsidRDefault="00A06010" w:rsidP="00A06010">
      <w:pPr>
        <w:jc w:val="center"/>
      </w:pPr>
    </w:p>
    <w:p w14:paraId="1A0657DD" w14:textId="77777777" w:rsidR="005A2510" w:rsidRPr="00DC5CB5" w:rsidRDefault="002417AC">
      <w:r w:rsidRPr="00DC5CB5">
        <w:rPr>
          <w:rFonts w:hint="eastAsia"/>
        </w:rPr>
        <w:t>【趣旨】</w:t>
      </w:r>
    </w:p>
    <w:p w14:paraId="00656F3D" w14:textId="5FA2C474" w:rsidR="006A7206" w:rsidRPr="00DC5CB5" w:rsidRDefault="00D8285A">
      <w:r w:rsidRPr="00DC5CB5">
        <w:rPr>
          <w:rFonts w:hint="eastAsia"/>
        </w:rPr>
        <w:t>１．</w:t>
      </w:r>
      <w:r w:rsidR="006A7206" w:rsidRPr="00DC5CB5">
        <w:rPr>
          <w:rFonts w:hint="eastAsia"/>
        </w:rPr>
        <w:t>主催大会実施にあたっての感染拡大予防ガイドラインの遵守</w:t>
      </w:r>
      <w:r w:rsidR="00BB2D6C" w:rsidRPr="00DC5CB5">
        <w:rPr>
          <w:rFonts w:hint="eastAsia"/>
        </w:rPr>
        <w:t>(感染予防)</w:t>
      </w:r>
      <w:r w:rsidR="007E4540" w:rsidRPr="00DC5CB5">
        <w:rPr>
          <w:rFonts w:hint="eastAsia"/>
        </w:rPr>
        <w:t>。</w:t>
      </w:r>
    </w:p>
    <w:p w14:paraId="4E69223E" w14:textId="288494BF" w:rsidR="00F024F5" w:rsidRPr="00DC5CB5" w:rsidRDefault="00D8285A">
      <w:r w:rsidRPr="00DC5CB5">
        <w:rPr>
          <w:rFonts w:hint="eastAsia"/>
        </w:rPr>
        <w:t>２．</w:t>
      </w:r>
      <w:r w:rsidR="00CD3BE7" w:rsidRPr="00DC5CB5">
        <w:rPr>
          <w:rFonts w:hint="eastAsia"/>
        </w:rPr>
        <w:t>不当な</w:t>
      </w:r>
      <w:r w:rsidR="001945AB" w:rsidRPr="00DC5CB5">
        <w:rPr>
          <w:rFonts w:hint="eastAsia"/>
        </w:rPr>
        <w:t>「</w:t>
      </w:r>
      <w:r w:rsidR="009444C6" w:rsidRPr="00DC5CB5">
        <w:rPr>
          <w:rFonts w:hint="eastAsia"/>
        </w:rPr>
        <w:t>つば（</w:t>
      </w:r>
      <w:r w:rsidR="006A7206" w:rsidRPr="00DC5CB5">
        <w:rPr>
          <w:rFonts w:hint="eastAsia"/>
        </w:rPr>
        <w:t>鍔</w:t>
      </w:r>
      <w:r w:rsidR="009444C6" w:rsidRPr="00DC5CB5">
        <w:rPr>
          <w:rFonts w:hint="eastAsia"/>
        </w:rPr>
        <w:t>）</w:t>
      </w:r>
      <w:r w:rsidR="006A7206" w:rsidRPr="00DC5CB5">
        <w:rPr>
          <w:rFonts w:hint="eastAsia"/>
        </w:rPr>
        <w:t>競り合い</w:t>
      </w:r>
      <w:r w:rsidR="001945AB" w:rsidRPr="00DC5CB5">
        <w:rPr>
          <w:rFonts w:hint="eastAsia"/>
        </w:rPr>
        <w:t>」および意図的な「時間空費」や「防御姿勢による接近する行為</w:t>
      </w:r>
      <w:r w:rsidR="00952591" w:rsidRPr="00DC5CB5">
        <w:rPr>
          <w:rFonts w:hint="eastAsia"/>
        </w:rPr>
        <w:t>」</w:t>
      </w:r>
      <w:r w:rsidR="003F21DD" w:rsidRPr="00DC5CB5">
        <w:rPr>
          <w:rFonts w:hint="eastAsia"/>
        </w:rPr>
        <w:t>の</w:t>
      </w:r>
      <w:r w:rsidR="001945AB" w:rsidRPr="00DC5CB5">
        <w:rPr>
          <w:rFonts w:hint="eastAsia"/>
        </w:rPr>
        <w:t>解決</w:t>
      </w:r>
      <w:r w:rsidR="00952591" w:rsidRPr="00DC5CB5">
        <w:rPr>
          <w:rFonts w:hint="eastAsia"/>
        </w:rPr>
        <w:t>。</w:t>
      </w:r>
    </w:p>
    <w:p w14:paraId="32538F60" w14:textId="376930CA" w:rsidR="001945AB" w:rsidRPr="00DC5CB5" w:rsidRDefault="001945AB" w:rsidP="008674E1">
      <w:pPr>
        <w:ind w:left="210" w:hangingChars="100" w:hanging="210"/>
      </w:pPr>
      <w:r w:rsidRPr="00DC5CB5">
        <w:rPr>
          <w:rFonts w:hint="eastAsia"/>
        </w:rPr>
        <w:t>・これまでの</w:t>
      </w:r>
      <w:r w:rsidR="00336450" w:rsidRPr="00DC5CB5">
        <w:rPr>
          <w:rFonts w:hint="eastAsia"/>
        </w:rPr>
        <w:t>試合は</w:t>
      </w:r>
      <w:r w:rsidRPr="00DC5CB5">
        <w:rPr>
          <w:rFonts w:hint="eastAsia"/>
        </w:rPr>
        <w:t>試合時間の</w:t>
      </w:r>
      <w:r w:rsidR="00E318D4" w:rsidRPr="00DC5CB5">
        <w:rPr>
          <w:rFonts w:hint="eastAsia"/>
        </w:rPr>
        <w:t>約半分</w:t>
      </w:r>
      <w:r w:rsidR="00336450" w:rsidRPr="00DC5CB5">
        <w:rPr>
          <w:rFonts w:hint="eastAsia"/>
        </w:rPr>
        <w:t>以上が</w:t>
      </w:r>
      <w:r w:rsidR="009444C6" w:rsidRPr="00DC5CB5">
        <w:rPr>
          <w:rFonts w:hint="eastAsia"/>
        </w:rPr>
        <w:t>、</w:t>
      </w:r>
      <w:r w:rsidR="00961E82" w:rsidRPr="00DC5CB5">
        <w:rPr>
          <w:rFonts w:hint="eastAsia"/>
        </w:rPr>
        <w:t>「</w:t>
      </w:r>
      <w:r w:rsidR="009444C6" w:rsidRPr="00DC5CB5">
        <w:rPr>
          <w:rFonts w:hint="eastAsia"/>
        </w:rPr>
        <w:t>つば（</w:t>
      </w:r>
      <w:r w:rsidR="00336450" w:rsidRPr="00DC5CB5">
        <w:rPr>
          <w:rFonts w:hint="eastAsia"/>
        </w:rPr>
        <w:t>鍔</w:t>
      </w:r>
      <w:r w:rsidR="002E1BE0" w:rsidRPr="00DC5CB5">
        <w:t>）</w:t>
      </w:r>
      <w:r w:rsidR="00336450" w:rsidRPr="00DC5CB5">
        <w:rPr>
          <w:rFonts w:hint="eastAsia"/>
        </w:rPr>
        <w:t>競り合い</w:t>
      </w:r>
      <w:r w:rsidR="00961E82" w:rsidRPr="00DC5CB5">
        <w:rPr>
          <w:rFonts w:hint="eastAsia"/>
        </w:rPr>
        <w:t>」</w:t>
      </w:r>
      <w:r w:rsidR="00E318D4" w:rsidRPr="00DC5CB5">
        <w:rPr>
          <w:rFonts w:hint="eastAsia"/>
        </w:rPr>
        <w:t>に費やされていると</w:t>
      </w:r>
      <w:r w:rsidR="00F55DCE" w:rsidRPr="00DC5CB5">
        <w:rPr>
          <w:rFonts w:hint="eastAsia"/>
        </w:rPr>
        <w:t>言われている</w:t>
      </w:r>
      <w:r w:rsidR="00336450" w:rsidRPr="00DC5CB5">
        <w:rPr>
          <w:rFonts w:hint="eastAsia"/>
        </w:rPr>
        <w:t>。これを</w:t>
      </w:r>
      <w:r w:rsidR="00E762CB" w:rsidRPr="00DC5CB5">
        <w:rPr>
          <w:rFonts w:hint="eastAsia"/>
        </w:rPr>
        <w:t>改めて</w:t>
      </w:r>
      <w:r w:rsidR="00AB51F5" w:rsidRPr="00DC5CB5">
        <w:rPr>
          <w:rFonts w:hint="eastAsia"/>
        </w:rPr>
        <w:t>、</w:t>
      </w:r>
      <w:r w:rsidR="00D05998" w:rsidRPr="00DC5CB5">
        <w:rPr>
          <w:rFonts w:hint="eastAsia"/>
        </w:rPr>
        <w:t>立ち会いの間合</w:t>
      </w:r>
      <w:r w:rsidR="00336450" w:rsidRPr="00DC5CB5">
        <w:rPr>
          <w:rFonts w:hint="eastAsia"/>
        </w:rPr>
        <w:t>からの攻め合いを中心</w:t>
      </w:r>
      <w:r w:rsidR="003E11AF" w:rsidRPr="00DC5CB5">
        <w:rPr>
          <w:rFonts w:hint="eastAsia"/>
        </w:rPr>
        <w:t>とした試合展開へ</w:t>
      </w:r>
      <w:r w:rsidR="000C236A" w:rsidRPr="00DC5CB5">
        <w:rPr>
          <w:rFonts w:hint="eastAsia"/>
        </w:rPr>
        <w:t>移行する</w:t>
      </w:r>
      <w:r w:rsidR="00336450" w:rsidRPr="00DC5CB5">
        <w:rPr>
          <w:rFonts w:hint="eastAsia"/>
        </w:rPr>
        <w:t>。</w:t>
      </w:r>
    </w:p>
    <w:p w14:paraId="4AB0187C" w14:textId="6479CBAE" w:rsidR="008D5AD0" w:rsidRPr="00DC5CB5" w:rsidRDefault="001945AB" w:rsidP="008674E1">
      <w:pPr>
        <w:ind w:left="210" w:hangingChars="100" w:hanging="210"/>
      </w:pPr>
      <w:r w:rsidRPr="00DC5CB5">
        <w:rPr>
          <w:rFonts w:hint="eastAsia"/>
        </w:rPr>
        <w:t>・剣道の試合にとって「勝負」の要素は大事であるが、姑息な勝負の仕方</w:t>
      </w:r>
      <w:r w:rsidR="00E318D4" w:rsidRPr="00DC5CB5">
        <w:rPr>
          <w:rFonts w:hint="eastAsia"/>
        </w:rPr>
        <w:t>を</w:t>
      </w:r>
      <w:r w:rsidR="00151D1E" w:rsidRPr="00DC5CB5">
        <w:rPr>
          <w:rFonts w:hint="eastAsia"/>
        </w:rPr>
        <w:t>是正</w:t>
      </w:r>
      <w:r w:rsidR="00E318D4" w:rsidRPr="00DC5CB5">
        <w:rPr>
          <w:rFonts w:hint="eastAsia"/>
        </w:rPr>
        <w:t>し</w:t>
      </w:r>
      <w:r w:rsidR="00F8487F" w:rsidRPr="00DC5CB5">
        <w:rPr>
          <w:rFonts w:hint="eastAsia"/>
        </w:rPr>
        <w:t>、</w:t>
      </w:r>
      <w:r w:rsidRPr="00DC5CB5">
        <w:rPr>
          <w:rFonts w:hint="eastAsia"/>
        </w:rPr>
        <w:t>反則ギリギリの勝負ではなく真っ向から勝負を</w:t>
      </w:r>
      <w:r w:rsidR="003E11AF" w:rsidRPr="00DC5CB5">
        <w:rPr>
          <w:rFonts w:hint="eastAsia"/>
        </w:rPr>
        <w:t>する態度を養う。</w:t>
      </w:r>
    </w:p>
    <w:p w14:paraId="60A8393E" w14:textId="11109FC1" w:rsidR="0097320D" w:rsidRPr="00DC5CB5" w:rsidRDefault="0097320D" w:rsidP="009444C6">
      <w:pPr>
        <w:ind w:left="210" w:hangingChars="100" w:hanging="210"/>
      </w:pPr>
      <w:r w:rsidRPr="00DC5CB5">
        <w:rPr>
          <w:rFonts w:hint="eastAsia"/>
        </w:rPr>
        <w:t>・</w:t>
      </w:r>
      <w:r w:rsidR="00961E82" w:rsidRPr="00DC5CB5">
        <w:rPr>
          <w:rFonts w:hint="eastAsia"/>
        </w:rPr>
        <w:t>「</w:t>
      </w:r>
      <w:r w:rsidR="009444C6" w:rsidRPr="00DC5CB5">
        <w:rPr>
          <w:rFonts w:hint="eastAsia"/>
        </w:rPr>
        <w:t>つば（</w:t>
      </w:r>
      <w:r w:rsidRPr="00DC5CB5">
        <w:rPr>
          <w:rFonts w:hint="eastAsia"/>
        </w:rPr>
        <w:t>鍔</w:t>
      </w:r>
      <w:r w:rsidR="009444C6" w:rsidRPr="00DC5CB5">
        <w:rPr>
          <w:rFonts w:hint="eastAsia"/>
        </w:rPr>
        <w:t>）</w:t>
      </w:r>
      <w:r w:rsidRPr="00DC5CB5">
        <w:rPr>
          <w:rFonts w:hint="eastAsia"/>
        </w:rPr>
        <w:t>競り合い</w:t>
      </w:r>
      <w:r w:rsidR="00961E82" w:rsidRPr="00DC5CB5">
        <w:rPr>
          <w:rFonts w:hint="eastAsia"/>
        </w:rPr>
        <w:t>」</w:t>
      </w:r>
      <w:r w:rsidR="00CD3BE7" w:rsidRPr="00DC5CB5">
        <w:rPr>
          <w:rFonts w:hint="eastAsia"/>
        </w:rPr>
        <w:t>について</w:t>
      </w:r>
      <w:r w:rsidRPr="00DC5CB5">
        <w:rPr>
          <w:rFonts w:hint="eastAsia"/>
        </w:rPr>
        <w:t>は</w:t>
      </w:r>
      <w:r w:rsidR="00AB51F5" w:rsidRPr="00DC5CB5">
        <w:rPr>
          <w:rFonts w:hint="eastAsia"/>
        </w:rPr>
        <w:t>試合者の態度や心の問題が大きく影響し、規則だけで裁くのは困難</w:t>
      </w:r>
      <w:r w:rsidR="002E5145" w:rsidRPr="00DC5CB5">
        <w:rPr>
          <w:rFonts w:hint="eastAsia"/>
        </w:rPr>
        <w:t>で</w:t>
      </w:r>
      <w:r w:rsidR="00AB51F5" w:rsidRPr="00DC5CB5">
        <w:rPr>
          <w:rFonts w:hint="eastAsia"/>
        </w:rPr>
        <w:t>ある。試合者と審判</w:t>
      </w:r>
      <w:r w:rsidR="005A2510" w:rsidRPr="00DC5CB5">
        <w:rPr>
          <w:rFonts w:hint="eastAsia"/>
        </w:rPr>
        <w:t>員が共通</w:t>
      </w:r>
      <w:r w:rsidR="005E5840" w:rsidRPr="00DC5CB5">
        <w:rPr>
          <w:rFonts w:hint="eastAsia"/>
        </w:rPr>
        <w:t>に</w:t>
      </w:r>
      <w:r w:rsidR="005A2510" w:rsidRPr="00DC5CB5">
        <w:rPr>
          <w:rFonts w:hint="eastAsia"/>
        </w:rPr>
        <w:t>理解し、一体となって、良い試合の場を醸成する</w:t>
      </w:r>
      <w:r w:rsidR="00E318D4" w:rsidRPr="00DC5CB5">
        <w:rPr>
          <w:rFonts w:hint="eastAsia"/>
        </w:rPr>
        <w:t>。</w:t>
      </w:r>
    </w:p>
    <w:p w14:paraId="30A8E474" w14:textId="77777777" w:rsidR="004F2A8F" w:rsidRPr="00DC5CB5" w:rsidRDefault="005A2510" w:rsidP="004F2A8F">
      <w:r w:rsidRPr="00DC5CB5">
        <w:rPr>
          <w:rFonts w:hint="eastAsia"/>
        </w:rPr>
        <w:t>【審判員と試合者が共通に理解する主な</w:t>
      </w:r>
      <w:r w:rsidR="004F2A8F" w:rsidRPr="00DC5CB5">
        <w:rPr>
          <w:rFonts w:hint="eastAsia"/>
        </w:rPr>
        <w:t>事項】</w:t>
      </w:r>
    </w:p>
    <w:p w14:paraId="43539A33" w14:textId="77777777" w:rsidR="00DB51BC" w:rsidRPr="00DC5CB5" w:rsidRDefault="00DB51BC" w:rsidP="00961E82">
      <w:pPr>
        <w:pStyle w:val="a7"/>
        <w:numPr>
          <w:ilvl w:val="0"/>
          <w:numId w:val="4"/>
        </w:numPr>
        <w:ind w:leftChars="0"/>
      </w:pPr>
      <w:r w:rsidRPr="00DC5CB5">
        <w:rPr>
          <w:rFonts w:hint="eastAsia"/>
        </w:rPr>
        <w:t>意図的な時間空費や防御姿勢（勝負の回避）による相手に接近するような行為は、規則第</w:t>
      </w:r>
      <w:r w:rsidRPr="00DC5CB5">
        <w:t>1条に則り反則を適用する。</w:t>
      </w:r>
    </w:p>
    <w:p w14:paraId="5ABD839A" w14:textId="77777777" w:rsidR="00DB51BC" w:rsidRPr="00DC5CB5" w:rsidRDefault="0037512B" w:rsidP="00961E82">
      <w:pPr>
        <w:pStyle w:val="a7"/>
        <w:numPr>
          <w:ilvl w:val="0"/>
          <w:numId w:val="4"/>
        </w:numPr>
        <w:ind w:leftChars="0"/>
      </w:pPr>
      <w:r w:rsidRPr="00DC5CB5">
        <w:rPr>
          <w:rFonts w:hint="eastAsia"/>
        </w:rPr>
        <w:t>攻防や打突行動の中で相手と接触した場合</w:t>
      </w:r>
      <w:r w:rsidR="00776059" w:rsidRPr="00DC5CB5">
        <w:rPr>
          <w:rFonts w:hint="eastAsia"/>
        </w:rPr>
        <w:t>、</w:t>
      </w:r>
      <w:r w:rsidRPr="00DC5CB5">
        <w:rPr>
          <w:rFonts w:hint="eastAsia"/>
        </w:rPr>
        <w:t>接触した瞬間の引き技や</w:t>
      </w:r>
      <w:r w:rsidR="00961E82" w:rsidRPr="00DC5CB5">
        <w:rPr>
          <w:rFonts w:hint="eastAsia"/>
        </w:rPr>
        <w:t>体当たりからの</w:t>
      </w:r>
      <w:r w:rsidR="002848FB" w:rsidRPr="00DC5CB5">
        <w:rPr>
          <w:rFonts w:hint="eastAsia"/>
        </w:rPr>
        <w:t>技</w:t>
      </w:r>
      <w:r w:rsidR="004F2A8F" w:rsidRPr="00DC5CB5">
        <w:rPr>
          <w:rFonts w:hint="eastAsia"/>
        </w:rPr>
        <w:t>（発声を含む）を積極的に出す。</w:t>
      </w:r>
      <w:r w:rsidRPr="00DC5CB5">
        <w:rPr>
          <w:rFonts w:hint="eastAsia"/>
        </w:rPr>
        <w:t>また</w:t>
      </w:r>
      <w:r w:rsidR="00776059" w:rsidRPr="00DC5CB5">
        <w:rPr>
          <w:rFonts w:hint="eastAsia"/>
        </w:rPr>
        <w:t>、</w:t>
      </w:r>
      <w:r w:rsidR="00961E82" w:rsidRPr="00DC5CB5">
        <w:rPr>
          <w:rFonts w:hint="eastAsia"/>
        </w:rPr>
        <w:t>「</w:t>
      </w:r>
      <w:r w:rsidR="009444C6" w:rsidRPr="00DC5CB5">
        <w:rPr>
          <w:rFonts w:hint="eastAsia"/>
        </w:rPr>
        <w:t>つば（</w:t>
      </w:r>
      <w:r w:rsidR="004F2A8F" w:rsidRPr="00DC5CB5">
        <w:rPr>
          <w:rFonts w:hint="eastAsia"/>
        </w:rPr>
        <w:t>鍔</w:t>
      </w:r>
      <w:r w:rsidR="009444C6" w:rsidRPr="00DC5CB5">
        <w:rPr>
          <w:rFonts w:hint="eastAsia"/>
        </w:rPr>
        <w:t>）</w:t>
      </w:r>
      <w:r w:rsidR="001035C2" w:rsidRPr="00DC5CB5">
        <w:rPr>
          <w:rFonts w:hint="eastAsia"/>
        </w:rPr>
        <w:t>競り合い</w:t>
      </w:r>
      <w:r w:rsidR="00961E82" w:rsidRPr="00DC5CB5">
        <w:rPr>
          <w:rFonts w:hint="eastAsia"/>
        </w:rPr>
        <w:t>」</w:t>
      </w:r>
      <w:r w:rsidRPr="00DC5CB5">
        <w:rPr>
          <w:rFonts w:hint="eastAsia"/>
        </w:rPr>
        <w:t>になった場合は</w:t>
      </w:r>
      <w:r w:rsidR="00776059" w:rsidRPr="00DC5CB5">
        <w:rPr>
          <w:rFonts w:hint="eastAsia"/>
        </w:rPr>
        <w:t>、</w:t>
      </w:r>
      <w:r w:rsidR="002848FB" w:rsidRPr="00DC5CB5">
        <w:rPr>
          <w:rFonts w:hint="eastAsia"/>
        </w:rPr>
        <w:t>技が出ない時</w:t>
      </w:r>
      <w:r w:rsidR="004F2A8F" w:rsidRPr="00DC5CB5">
        <w:rPr>
          <w:rFonts w:hint="eastAsia"/>
        </w:rPr>
        <w:t>には</w:t>
      </w:r>
      <w:r w:rsidR="00EC7999" w:rsidRPr="00DC5CB5">
        <w:rPr>
          <w:rFonts w:hint="eastAsia"/>
        </w:rPr>
        <w:t>速やかに</w:t>
      </w:r>
      <w:r w:rsidR="004F2A8F" w:rsidRPr="00DC5CB5">
        <w:rPr>
          <w:rFonts w:hint="eastAsia"/>
        </w:rPr>
        <w:t>積極的に分かれる。試合者は</w:t>
      </w:r>
      <w:r w:rsidR="00776059" w:rsidRPr="00DC5CB5">
        <w:rPr>
          <w:rFonts w:hint="eastAsia"/>
        </w:rPr>
        <w:t>、</w:t>
      </w:r>
      <w:r w:rsidR="004F2A8F" w:rsidRPr="00DC5CB5">
        <w:rPr>
          <w:rFonts w:hint="eastAsia"/>
        </w:rPr>
        <w:t>審判員の「分かれ」</w:t>
      </w:r>
      <w:r w:rsidRPr="00DC5CB5">
        <w:rPr>
          <w:rFonts w:hint="eastAsia"/>
        </w:rPr>
        <w:t>や「止め」</w:t>
      </w:r>
      <w:r w:rsidR="004F2A8F" w:rsidRPr="00DC5CB5">
        <w:rPr>
          <w:rFonts w:hint="eastAsia"/>
        </w:rPr>
        <w:t>の宣告を待つのではなく試合者双方で分かれる努力をする。</w:t>
      </w:r>
    </w:p>
    <w:p w14:paraId="5A510351" w14:textId="336E8BAE" w:rsidR="004F2A8F" w:rsidRPr="00DC5CB5" w:rsidRDefault="00DB51BC" w:rsidP="00961E82">
      <w:pPr>
        <w:pStyle w:val="a7"/>
        <w:numPr>
          <w:ilvl w:val="0"/>
          <w:numId w:val="4"/>
        </w:numPr>
        <w:ind w:leftChars="0"/>
      </w:pPr>
      <w:r w:rsidRPr="00DC5CB5">
        <w:rPr>
          <w:rFonts w:hint="eastAsia"/>
        </w:rPr>
        <w:t>「つば（鍔）競り合い」解消に至る時間はおよそ「一呼吸」とする。</w:t>
      </w:r>
    </w:p>
    <w:p w14:paraId="32F158CB" w14:textId="6C4D8730" w:rsidR="00DB51BC" w:rsidRPr="00DC5CB5" w:rsidRDefault="00DB51BC" w:rsidP="00961E82">
      <w:pPr>
        <w:pStyle w:val="a7"/>
        <w:numPr>
          <w:ilvl w:val="0"/>
          <w:numId w:val="4"/>
        </w:numPr>
        <w:ind w:leftChars="0"/>
      </w:pPr>
      <w:r w:rsidRPr="00DC5CB5">
        <w:rPr>
          <w:rFonts w:hint="eastAsia"/>
        </w:rPr>
        <w:t>相互に分かれようとしている途中に技を出さない。この場合は技を出しても有効打突とはしない。一方が分かれようとしている時に追い込んで打突する行為や、分かれようと見せかけて打突する行為は反則を適用する場合がある。また、分かれる途中に相手の竹刀を「叩いたり」「巻いたり」「押さえつけたり」「逆交差」をしない。（審判員は状況や原因を踏まえた上で合議により判断する）</w:t>
      </w:r>
    </w:p>
    <w:p w14:paraId="75481A9F" w14:textId="31182F8E" w:rsidR="00DB51BC" w:rsidRPr="00DC5CB5" w:rsidRDefault="00DB51BC" w:rsidP="00961E82">
      <w:pPr>
        <w:pStyle w:val="a7"/>
        <w:numPr>
          <w:ilvl w:val="0"/>
          <w:numId w:val="4"/>
        </w:numPr>
        <w:ind w:leftChars="0"/>
      </w:pPr>
      <w:r w:rsidRPr="00DC5CB5">
        <w:rPr>
          <w:rFonts w:hint="eastAsia"/>
        </w:rPr>
        <w:t>試合者は、分かれる場合は剣先が完全に触れない位置まで互いに分かれる。</w:t>
      </w:r>
    </w:p>
    <w:p w14:paraId="07E530E8" w14:textId="787888DB" w:rsidR="00DB51BC" w:rsidRPr="00DC5CB5" w:rsidRDefault="00DB51BC" w:rsidP="00961E82">
      <w:pPr>
        <w:pStyle w:val="a7"/>
        <w:numPr>
          <w:ilvl w:val="0"/>
          <w:numId w:val="4"/>
        </w:numPr>
        <w:ind w:leftChars="0"/>
      </w:pPr>
      <w:r w:rsidRPr="00DC5CB5">
        <w:rPr>
          <w:rFonts w:hint="eastAsia"/>
        </w:rPr>
        <w:t>分かれる場合は剣先を開いたり、下げて分かれない。</w:t>
      </w:r>
    </w:p>
    <w:p w14:paraId="43273F28" w14:textId="5BC9F1D1" w:rsidR="00DB51BC" w:rsidRPr="00DC5CB5" w:rsidRDefault="00DB51BC" w:rsidP="00961E82">
      <w:pPr>
        <w:pStyle w:val="a7"/>
        <w:numPr>
          <w:ilvl w:val="0"/>
          <w:numId w:val="4"/>
        </w:numPr>
        <w:ind w:leftChars="0"/>
      </w:pPr>
      <w:r w:rsidRPr="00DC5CB5">
        <w:rPr>
          <w:rFonts w:hint="eastAsia"/>
        </w:rPr>
        <w:t>「つば（鍔）競り合い」を解消する場合は双方がバラバラに下がらない。また、双方が徐々に下がるのではなく、</w:t>
      </w:r>
      <w:r w:rsidR="00E83966" w:rsidRPr="00DC5CB5">
        <w:rPr>
          <w:rFonts w:hint="eastAsia"/>
        </w:rPr>
        <w:t>正しい「つば（鍔）競り合い」から</w:t>
      </w:r>
      <w:r w:rsidRPr="00DC5CB5">
        <w:rPr>
          <w:rFonts w:hint="eastAsia"/>
        </w:rPr>
        <w:t>鍔と鍔で競り合う（押し合う）力を利用して一気に下がる。</w:t>
      </w:r>
    </w:p>
    <w:p w14:paraId="0A3B5078" w14:textId="77777777" w:rsidR="00DB51BC" w:rsidRPr="00DC5CB5" w:rsidRDefault="00DB51BC" w:rsidP="00DB51BC">
      <w:pPr>
        <w:pStyle w:val="a7"/>
        <w:numPr>
          <w:ilvl w:val="0"/>
          <w:numId w:val="4"/>
        </w:numPr>
        <w:ind w:leftChars="0"/>
      </w:pPr>
      <w:r w:rsidRPr="00DC5CB5">
        <w:rPr>
          <w:rFonts w:hint="eastAsia"/>
        </w:rPr>
        <w:t>マスクとシールドの着用</w:t>
      </w:r>
    </w:p>
    <w:p w14:paraId="27CAB402" w14:textId="6E45E3A6" w:rsidR="00DB51BC" w:rsidRPr="00DC5CB5" w:rsidRDefault="00DB51BC" w:rsidP="00DB51BC">
      <w:pPr>
        <w:pStyle w:val="a7"/>
        <w:ind w:leftChars="0" w:left="420"/>
      </w:pPr>
      <w:r w:rsidRPr="00DC5CB5">
        <w:rPr>
          <w:rFonts w:hint="eastAsia"/>
        </w:rPr>
        <w:t>マスクは、口鼻を隠し、正しく装着する。</w:t>
      </w:r>
    </w:p>
    <w:p w14:paraId="266888FE" w14:textId="77777777" w:rsidR="00DB51BC" w:rsidRPr="00DC5CB5" w:rsidRDefault="00DB51BC" w:rsidP="00DB51BC">
      <w:pPr>
        <w:pStyle w:val="a7"/>
        <w:ind w:leftChars="0" w:left="420"/>
      </w:pPr>
      <w:r w:rsidRPr="00DC5CB5">
        <w:rPr>
          <w:rFonts w:hint="eastAsia"/>
        </w:rPr>
        <w:t>シールドに関しては、口を覆うものは必須とし、目を覆うものは自由とする。</w:t>
      </w:r>
    </w:p>
    <w:p w14:paraId="4C220DC3" w14:textId="77777777" w:rsidR="00725602" w:rsidRPr="00DC5CB5" w:rsidRDefault="008674E1" w:rsidP="008674E1">
      <w:pPr>
        <w:jc w:val="right"/>
      </w:pPr>
      <w:r w:rsidRPr="00DC5CB5">
        <w:rPr>
          <w:rFonts w:hint="eastAsia"/>
        </w:rPr>
        <w:t>以上</w:t>
      </w:r>
    </w:p>
    <w:sectPr w:rsidR="00725602" w:rsidRPr="00DC5CB5" w:rsidSect="00A060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79313" w14:textId="77777777" w:rsidR="00896CE0" w:rsidRDefault="00896CE0" w:rsidP="000D49A1">
      <w:r>
        <w:separator/>
      </w:r>
    </w:p>
  </w:endnote>
  <w:endnote w:type="continuationSeparator" w:id="0">
    <w:p w14:paraId="4EF2A003" w14:textId="77777777" w:rsidR="00896CE0" w:rsidRDefault="00896CE0" w:rsidP="000D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1EAE" w14:textId="77777777" w:rsidR="00896CE0" w:rsidRDefault="00896CE0" w:rsidP="000D49A1">
      <w:r>
        <w:separator/>
      </w:r>
    </w:p>
  </w:footnote>
  <w:footnote w:type="continuationSeparator" w:id="0">
    <w:p w14:paraId="6CD609EA" w14:textId="77777777" w:rsidR="00896CE0" w:rsidRDefault="00896CE0" w:rsidP="000D4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80E"/>
    <w:multiLevelType w:val="hybridMultilevel"/>
    <w:tmpl w:val="41140F38"/>
    <w:lvl w:ilvl="0" w:tplc="4C88836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C57950"/>
    <w:multiLevelType w:val="hybridMultilevel"/>
    <w:tmpl w:val="6C206206"/>
    <w:lvl w:ilvl="0" w:tplc="93FE19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91417C"/>
    <w:multiLevelType w:val="hybridMultilevel"/>
    <w:tmpl w:val="93C8C834"/>
    <w:lvl w:ilvl="0" w:tplc="DEB66860">
      <w:start w:val="1"/>
      <w:numFmt w:val="decimalFullWidth"/>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BB24DE2"/>
    <w:multiLevelType w:val="hybridMultilevel"/>
    <w:tmpl w:val="170CAD56"/>
    <w:lvl w:ilvl="0" w:tplc="B7DAC9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6275536">
    <w:abstractNumId w:val="3"/>
  </w:num>
  <w:num w:numId="2" w16cid:durableId="107742273">
    <w:abstractNumId w:val="2"/>
  </w:num>
  <w:num w:numId="3" w16cid:durableId="1490949079">
    <w:abstractNumId w:val="1"/>
  </w:num>
  <w:num w:numId="4" w16cid:durableId="333804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02"/>
    <w:rsid w:val="0006584D"/>
    <w:rsid w:val="0007380A"/>
    <w:rsid w:val="000831BA"/>
    <w:rsid w:val="0009592E"/>
    <w:rsid w:val="000A2DAE"/>
    <w:rsid w:val="000C236A"/>
    <w:rsid w:val="000D49A1"/>
    <w:rsid w:val="000F2E38"/>
    <w:rsid w:val="001035C2"/>
    <w:rsid w:val="00105D3E"/>
    <w:rsid w:val="00140087"/>
    <w:rsid w:val="001434E3"/>
    <w:rsid w:val="00151D1E"/>
    <w:rsid w:val="0015536D"/>
    <w:rsid w:val="001945AB"/>
    <w:rsid w:val="001E2081"/>
    <w:rsid w:val="002417AC"/>
    <w:rsid w:val="00256892"/>
    <w:rsid w:val="002848FB"/>
    <w:rsid w:val="002E1BE0"/>
    <w:rsid w:val="002E5145"/>
    <w:rsid w:val="00336450"/>
    <w:rsid w:val="003709FF"/>
    <w:rsid w:val="0037512B"/>
    <w:rsid w:val="003D4AF7"/>
    <w:rsid w:val="003D50BE"/>
    <w:rsid w:val="003E11AF"/>
    <w:rsid w:val="003F21DD"/>
    <w:rsid w:val="00431911"/>
    <w:rsid w:val="0043755B"/>
    <w:rsid w:val="00495F28"/>
    <w:rsid w:val="004F2A8F"/>
    <w:rsid w:val="00506513"/>
    <w:rsid w:val="005764DC"/>
    <w:rsid w:val="005A2510"/>
    <w:rsid w:val="005D1EEC"/>
    <w:rsid w:val="005E5840"/>
    <w:rsid w:val="00681F52"/>
    <w:rsid w:val="006A7206"/>
    <w:rsid w:val="006B30D1"/>
    <w:rsid w:val="006D095A"/>
    <w:rsid w:val="006E4493"/>
    <w:rsid w:val="006E5445"/>
    <w:rsid w:val="00702CB9"/>
    <w:rsid w:val="00725602"/>
    <w:rsid w:val="0074533A"/>
    <w:rsid w:val="00776059"/>
    <w:rsid w:val="007A4883"/>
    <w:rsid w:val="007B2CF7"/>
    <w:rsid w:val="007B3524"/>
    <w:rsid w:val="007D0FB2"/>
    <w:rsid w:val="007E1FC2"/>
    <w:rsid w:val="007E4540"/>
    <w:rsid w:val="00813361"/>
    <w:rsid w:val="008674E1"/>
    <w:rsid w:val="00896CE0"/>
    <w:rsid w:val="008B0A9D"/>
    <w:rsid w:val="008D5AD0"/>
    <w:rsid w:val="009444C6"/>
    <w:rsid w:val="00952591"/>
    <w:rsid w:val="00961E82"/>
    <w:rsid w:val="009646D3"/>
    <w:rsid w:val="0097320D"/>
    <w:rsid w:val="00A06010"/>
    <w:rsid w:val="00A20764"/>
    <w:rsid w:val="00A5536C"/>
    <w:rsid w:val="00AB51F5"/>
    <w:rsid w:val="00B04919"/>
    <w:rsid w:val="00B17099"/>
    <w:rsid w:val="00B25613"/>
    <w:rsid w:val="00B6701A"/>
    <w:rsid w:val="00B80210"/>
    <w:rsid w:val="00BB2D6C"/>
    <w:rsid w:val="00BC5983"/>
    <w:rsid w:val="00BE5DE7"/>
    <w:rsid w:val="00BF46F3"/>
    <w:rsid w:val="00CD3BE7"/>
    <w:rsid w:val="00CD5D00"/>
    <w:rsid w:val="00CE32D9"/>
    <w:rsid w:val="00D05998"/>
    <w:rsid w:val="00D561F5"/>
    <w:rsid w:val="00D8285A"/>
    <w:rsid w:val="00D8487A"/>
    <w:rsid w:val="00DB51BC"/>
    <w:rsid w:val="00DC497F"/>
    <w:rsid w:val="00DC5CB5"/>
    <w:rsid w:val="00E318D4"/>
    <w:rsid w:val="00E762CB"/>
    <w:rsid w:val="00E77C57"/>
    <w:rsid w:val="00E80C6B"/>
    <w:rsid w:val="00E83966"/>
    <w:rsid w:val="00EC7999"/>
    <w:rsid w:val="00F024F5"/>
    <w:rsid w:val="00F55DCE"/>
    <w:rsid w:val="00F63A49"/>
    <w:rsid w:val="00F8487F"/>
    <w:rsid w:val="00FB0D06"/>
    <w:rsid w:val="00FC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F534F4"/>
  <w15:chartTrackingRefBased/>
  <w15:docId w15:val="{AD843D44-5C07-4B4C-B073-EFEE1833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9A1"/>
    <w:pPr>
      <w:tabs>
        <w:tab w:val="center" w:pos="4252"/>
        <w:tab w:val="right" w:pos="8504"/>
      </w:tabs>
      <w:snapToGrid w:val="0"/>
    </w:pPr>
  </w:style>
  <w:style w:type="character" w:customStyle="1" w:styleId="a4">
    <w:name w:val="ヘッダー (文字)"/>
    <w:basedOn w:val="a0"/>
    <w:link w:val="a3"/>
    <w:uiPriority w:val="99"/>
    <w:rsid w:val="000D49A1"/>
  </w:style>
  <w:style w:type="paragraph" w:styleId="a5">
    <w:name w:val="footer"/>
    <w:basedOn w:val="a"/>
    <w:link w:val="a6"/>
    <w:uiPriority w:val="99"/>
    <w:unhideWhenUsed/>
    <w:rsid w:val="000D49A1"/>
    <w:pPr>
      <w:tabs>
        <w:tab w:val="center" w:pos="4252"/>
        <w:tab w:val="right" w:pos="8504"/>
      </w:tabs>
      <w:snapToGrid w:val="0"/>
    </w:pPr>
  </w:style>
  <w:style w:type="character" w:customStyle="1" w:styleId="a6">
    <w:name w:val="フッター (文字)"/>
    <w:basedOn w:val="a0"/>
    <w:link w:val="a5"/>
    <w:uiPriority w:val="99"/>
    <w:rsid w:val="000D49A1"/>
  </w:style>
  <w:style w:type="paragraph" w:styleId="a7">
    <w:name w:val="List Paragraph"/>
    <w:basedOn w:val="a"/>
    <w:uiPriority w:val="34"/>
    <w:qFormat/>
    <w:rsid w:val="00813361"/>
    <w:pPr>
      <w:ind w:leftChars="400" w:left="840"/>
    </w:pPr>
  </w:style>
  <w:style w:type="paragraph" w:styleId="a8">
    <w:name w:val="Balloon Text"/>
    <w:basedOn w:val="a"/>
    <w:link w:val="a9"/>
    <w:uiPriority w:val="99"/>
    <w:semiHidden/>
    <w:unhideWhenUsed/>
    <w:rsid w:val="000959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592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D8487A"/>
  </w:style>
  <w:style w:type="character" w:customStyle="1" w:styleId="ab">
    <w:name w:val="日付 (文字)"/>
    <w:basedOn w:val="a0"/>
    <w:link w:val="aa"/>
    <w:uiPriority w:val="99"/>
    <w:semiHidden/>
    <w:rsid w:val="00D8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koda</dc:creator>
  <cp:keywords/>
  <dc:description/>
  <cp:lastModifiedBy>濱口 郁枝</cp:lastModifiedBy>
  <cp:revision>2</cp:revision>
  <cp:lastPrinted>2022-03-29T09:50:00Z</cp:lastPrinted>
  <dcterms:created xsi:type="dcterms:W3CDTF">2022-04-13T00:15:00Z</dcterms:created>
  <dcterms:modified xsi:type="dcterms:W3CDTF">2022-04-13T00:15:00Z</dcterms:modified>
</cp:coreProperties>
</file>